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CÁC HỌC PHẦN CT ỨNG DỤNG CẬP NHẬT 8 – 2024 </w:t>
      </w:r>
    </w:p>
    <w:tbl>
      <w:tblPr>
        <w:tblStyle w:val="Table1"/>
        <w:tblW w:w="978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1125"/>
        <w:gridCol w:w="4995"/>
        <w:gridCol w:w="1562"/>
        <w:gridCol w:w="1427"/>
        <w:tblGridChange w:id="0">
          <w:tblGrid>
            <w:gridCol w:w="675"/>
            <w:gridCol w:w="1125"/>
            <w:gridCol w:w="4995"/>
            <w:gridCol w:w="1562"/>
            <w:gridCol w:w="1427"/>
          </w:tblGrid>
        </w:tblGridChange>
      </w:tblGrid>
      <w:tr>
        <w:trPr>
          <w:cantSplit w:val="0"/>
          <w:tblHeader w:val="0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02">
            <w:pPr>
              <w:spacing w:after="60" w:before="6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* Kiến thức cơ sở ngành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60" w:before="6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GV phụ trách</w:t>
            </w:r>
          </w:p>
        </w:tc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Có đcct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D26001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Thống kê Sinh học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spacing w:after="60" w:before="6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Thầy Nhã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D26002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Vi sinh học đại cương – Nông nghiệp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Quyền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D26003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Cơ sở di truyền học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Hậu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D26004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Nhập môn Công nghệ Sinh học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Quyền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D26005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Phương pháp Nghiên cứu Khoa học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Thầy Nhã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D26006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Sinh hóa – Nông nghiệp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Vũ Yến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D26007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Virus học đại cương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Vũ Yến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D26008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Sinh lý thực vật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Hậu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D26009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Phương pháp phân tích vi sinh vật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spacing w:after="60" w:before="6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Chất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D26010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Chất điều hòa sinh trưởng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spacing w:after="60" w:before="6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Chất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D26011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Công nghệ Sinh học trong xử lý nước thải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spacing w:after="60" w:before="6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Vũ Yến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D26012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Sinh học phân tử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spacing w:after="60" w:before="6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Vũ Yến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D26013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Sinh học đại cương – Nông nghiệp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Bình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D26014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Tế bào học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Bình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D26052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Công nghệ Sinh học ứng dụng trong Nông nghiệp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Vũ Yến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Kiến thức tự chọn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D26053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Bảo tồn đa dạng sinh học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Bình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D26054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Vi sinh vật và chuyển hóa vật chất trong đất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Chất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D26055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Sinh học phân tử cây trồng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Vũ Yến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* Kiến thức ngành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Kiến thức bắt buộc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An toàn trong thực phẩm và môi trường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Vũ Yến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Nuôi cấy mô tế bào thực vật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Chất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Tiếng Anh chuyên ngành – Công nghệ Sinh học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Quyền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Hoạt chất thiên nhiên có hoạt tính sinh học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Kim Yến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Protein và enzyme học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Hậu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Vi sinh vật công nghiệp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Kim Yến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Vi khuẩn gây bệnh trong thủy sản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Bình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Công nghệ Sinh học trong chọn giống thực vật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Chất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Nhập môn công nghệ miễn dịch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Kim Yến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Thực tế cơ sở - Công nghệ Sinh học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Bình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Tin sinh học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Quyền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Công nghệ di truyền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Hậu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Công nghệ sản xuất phân sinh học và phân hữu cơ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Chất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Nuôi cấy tế bào động vật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Kim Yến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Xxem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Thực tập ngành nghề 1 – Công nghệ Sinh học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Bình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Bộ gen và ứng dụng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Bình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Sản xuất giống và trồng rong biển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Quyền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Thực tập ngành nghề 2 - Công nghệ Sinh học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Bình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Công nghệ sinh học Tảo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Quyền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Phát triển sản phẩm Công nghệ Sinh học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Hậu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Kiến thức tự chọn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Di truyền và chọn giống thủy sản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Vi sinh trong an toàn thực phẩm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Vũ Yến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D27069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Hệ thống canh tác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Bình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Nấm học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Quyền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Công nghệ Sinh học Dược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Hậu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Công nghệ sản xuất nấm ăn và nấm dược liệu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Kim Yến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69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Lên men thực phẩm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Kim Yến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Công nghệ Sinh học trong y dược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Hậu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D27032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Công nghệ Sinh học trong thủy sản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…….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* Khóa luận tốt nghiệp (tự chọn)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0">
            <w:pPr>
              <w:spacing w:after="60" w:before="60" w:lineRule="auto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D28004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Khóa luận tốt nghiệp - Công nghệ Sinh học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Chất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5">
            <w:pPr>
              <w:spacing w:after="60" w:before="60" w:lineRule="auto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D28006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Vi sinh học môi trường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Vũ Yến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A">
            <w:pPr>
              <w:spacing w:after="60" w:before="60" w:lineRule="auto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D28007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Năng lượng sinh học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Quyền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F">
            <w:pPr>
              <w:spacing w:after="60" w:before="60" w:lineRule="auto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D28008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Công nghệ nano sinh học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Kim yến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4">
            <w:pPr>
              <w:spacing w:after="60" w:before="60" w:lineRule="auto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D28009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Công nghệ Sinh học sau thu hoạch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Quyền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9">
            <w:pPr>
              <w:spacing w:after="60" w:before="60" w:lineRule="auto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D28010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Công nghệ Sinh học Biển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Kim Yến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E">
            <w:pPr>
              <w:spacing w:after="60" w:before="60" w:lineRule="auto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D28011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Quản lý chất lượng trong Công nghệ Sinh học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Vũ Yến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3">
            <w:pPr>
              <w:spacing w:after="60" w:before="60" w:lineRule="auto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D28012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Cây dược liệu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Hậu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8">
            <w:pPr>
              <w:spacing w:after="60" w:before="60" w:lineRule="auto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D28024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IPM trong bảo vệ thực vật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…..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D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2" w:customStyle="1">
    <w:name w:val="Normal2"/>
    <w:rsid w:val="007E0F2D"/>
    <w:pPr>
      <w:spacing w:after="0" w:line="240" w:lineRule="auto"/>
    </w:pPr>
    <w:rPr>
      <w:rFonts w:ascii="Arial" w:cs="Arial" w:eastAsia="Arial" w:hAnsi="Arial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sUiyt0zRb6bdSlrpHMzaJsBwaA==">CgMxLjAyCGguZ2pkZ3hzOAByITE1OXdCa3FkZDZHRFVMS3NSWUFhWE45Um5jaUtmR1hUeQ==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2024-08-13T07:12:00Z</dcterms:created>
  <dc:creator>Dr. Nguyen Phuoc Hai</dc:creator>
</cp:coreProperties>
</file>